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12CBF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540F6E6C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598"/>
        <w:gridCol w:w="893"/>
      </w:tblGrid>
      <w:tr w:rsidR="00122C25" w:rsidRPr="00F963EF" w14:paraId="3CD6981D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6F0C007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A7BEB1E" w14:textId="77777777" w:rsidR="00122C25" w:rsidRPr="00471588" w:rsidRDefault="00235696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71588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Systemy ratownicze w Polsce</w:t>
            </w:r>
          </w:p>
        </w:tc>
        <w:tc>
          <w:tcPr>
            <w:tcW w:w="1689" w:type="dxa"/>
            <w:gridSpan w:val="3"/>
            <w:vAlign w:val="center"/>
          </w:tcPr>
          <w:p w14:paraId="3EF7B5CA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4005E2B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18B30F6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F965506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5487B68" w14:textId="77777777" w:rsidR="0016601A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16601A" w:rsidRPr="00F963EF" w14:paraId="5522738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86305B0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9DE02E8" w14:textId="77777777" w:rsidR="0016601A" w:rsidRDefault="00CD12D0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16601A" w:rsidRPr="00F963EF" w14:paraId="0F9F4050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5B77FAD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BA9E412" w14:textId="77777777" w:rsidR="0016601A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6601A" w:rsidRPr="00F963EF" w14:paraId="1FF2CEC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B72F242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C4CCD5" w14:textId="77777777" w:rsidR="0016601A" w:rsidRPr="00F441A2" w:rsidRDefault="00CD12D0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16601A" w:rsidRPr="00F963EF" w14:paraId="4BB24FD0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0F3D2D4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4EBF8BD" w14:textId="7AD66F30" w:rsidR="0016601A" w:rsidRPr="00F441A2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F441A2">
              <w:rPr>
                <w:rFonts w:ascii="Times New Roman" w:hAnsi="Times New Roman"/>
                <w:sz w:val="16"/>
                <w:szCs w:val="16"/>
              </w:rPr>
              <w:t xml:space="preserve">tacjonarne </w:t>
            </w:r>
            <w:r w:rsidR="00EA085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6601A" w:rsidRPr="00F963EF" w14:paraId="7DAFE0B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2ACC0A6" w14:textId="77777777" w:rsidR="0016601A" w:rsidRPr="00F963EF" w:rsidRDefault="0016601A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8674ADE" w14:textId="77777777" w:rsidR="0016601A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7B1E4C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6601A" w:rsidRPr="00F963EF" w14:paraId="28D804CE" w14:textId="77777777" w:rsidTr="00031BA7">
        <w:trPr>
          <w:trHeight w:val="395"/>
        </w:trPr>
        <w:tc>
          <w:tcPr>
            <w:tcW w:w="2808" w:type="dxa"/>
            <w:gridSpan w:val="5"/>
            <w:vAlign w:val="center"/>
          </w:tcPr>
          <w:p w14:paraId="5F4CC3E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F04D688" w14:textId="0D0DC583" w:rsidR="0016601A" w:rsidRPr="00F963EF" w:rsidRDefault="0006464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8"/>
            <w:vAlign w:val="center"/>
          </w:tcPr>
          <w:p w14:paraId="17A6CFD0" w14:textId="45F1C1C3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A085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893" w:type="dxa"/>
            <w:vMerge w:val="restart"/>
            <w:vAlign w:val="center"/>
          </w:tcPr>
          <w:p w14:paraId="757F1F13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6601A" w:rsidRPr="00F963EF" w14:paraId="44BF7028" w14:textId="77777777" w:rsidTr="00031BA7">
        <w:tc>
          <w:tcPr>
            <w:tcW w:w="1668" w:type="dxa"/>
            <w:gridSpan w:val="2"/>
            <w:vMerge w:val="restart"/>
            <w:vAlign w:val="center"/>
          </w:tcPr>
          <w:p w14:paraId="023D11B4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BDCE913" w14:textId="0579C05E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EA085C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64E67111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78C90FC" w14:textId="1C23E938" w:rsidR="0016601A" w:rsidRPr="00F963EF" w:rsidRDefault="00EA085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F51DE3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66A2FE65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06436F" w14:textId="66196AEE" w:rsidR="0016601A" w:rsidRPr="00F963EF" w:rsidRDefault="00CD12D0" w:rsidP="00EA08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EA085C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386" w:type="dxa"/>
            <w:gridSpan w:val="2"/>
            <w:vAlign w:val="center"/>
          </w:tcPr>
          <w:p w14:paraId="0955AB88" w14:textId="77777777" w:rsidR="0016601A" w:rsidRPr="00F963EF" w:rsidRDefault="0016601A" w:rsidP="00F5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98" w:type="dxa"/>
            <w:vAlign w:val="center"/>
          </w:tcPr>
          <w:p w14:paraId="36A22858" w14:textId="2CE95ACC" w:rsidR="0016601A" w:rsidRPr="00F963EF" w:rsidRDefault="00CD12D0" w:rsidP="00F5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</w:t>
            </w:r>
            <w:r w:rsidR="00F51DE3">
              <w:rPr>
                <w:rFonts w:ascii="Times New Roman" w:hAnsi="Times New Roman"/>
                <w:sz w:val="14"/>
                <w:szCs w:val="14"/>
              </w:rPr>
              <w:t>/2,1</w:t>
            </w:r>
          </w:p>
        </w:tc>
        <w:tc>
          <w:tcPr>
            <w:tcW w:w="893" w:type="dxa"/>
            <w:vMerge/>
            <w:vAlign w:val="center"/>
          </w:tcPr>
          <w:p w14:paraId="05F28AB2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08774E50" w14:textId="77777777" w:rsidTr="00031BA7">
        <w:tc>
          <w:tcPr>
            <w:tcW w:w="1668" w:type="dxa"/>
            <w:gridSpan w:val="2"/>
            <w:vMerge/>
            <w:vAlign w:val="center"/>
          </w:tcPr>
          <w:p w14:paraId="7F3E8FC9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E1F0962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7B7B5B7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C30166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D1990AD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8"/>
            <w:vAlign w:val="center"/>
          </w:tcPr>
          <w:p w14:paraId="68D028E4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4BDB030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C1CD07E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6601A" w:rsidRPr="00F963EF" w14:paraId="7E90CF7D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6404130D" w14:textId="77777777" w:rsidR="0016601A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5BB836" w14:textId="5F13E49F" w:rsidR="0016601A" w:rsidRDefault="005B55D1" w:rsidP="00454C7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58B6A4F7" w14:textId="191D71AD" w:rsidR="0016601A" w:rsidRDefault="005B55D1" w:rsidP="009969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vAlign w:val="center"/>
          </w:tcPr>
          <w:p w14:paraId="71E37E28" w14:textId="372157A7" w:rsidR="0016601A" w:rsidRPr="00D124EF" w:rsidRDefault="00454C74" w:rsidP="00454C7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A085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832" w:type="dxa"/>
            <w:gridSpan w:val="8"/>
          </w:tcPr>
          <w:p w14:paraId="3F6BA9FC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>Na ocenę końcową składają się oceny cząstkowe z:</w:t>
            </w:r>
          </w:p>
          <w:p w14:paraId="2065004A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1)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udziału w wykładach 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ax. liczba pkt </w:t>
            </w:r>
            <w:r>
              <w:rPr>
                <w:rFonts w:ascii="Times New Roman" w:hAnsi="Times New Roman"/>
                <w:sz w:val="16"/>
                <w:szCs w:val="16"/>
              </w:rPr>
              <w:t>8)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14:paraId="5DC8E542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>2)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oceny kolokwium zaliczeniowego (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>max. liczba pkt 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>).</w:t>
            </w:r>
          </w:p>
          <w:p w14:paraId="7F0FEEAA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Łącznie można uzyskać maksymalnie 20 punktów: </w:t>
            </w:r>
          </w:p>
          <w:p w14:paraId="2143D9DC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43098831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>+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5FBA8D46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12CAAF98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04BF02AF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2ED6AA59" w14:textId="77777777" w:rsidR="0016601A" w:rsidRPr="004112CC" w:rsidRDefault="0016601A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893" w:type="dxa"/>
            <w:vAlign w:val="center"/>
          </w:tcPr>
          <w:p w14:paraId="7C51E9B3" w14:textId="77777777" w:rsidR="0016601A" w:rsidRPr="00CD12D0" w:rsidRDefault="00CD12D0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12D0">
              <w:rPr>
                <w:rFonts w:ascii="Times New Roman" w:hAnsi="Times New Roman"/>
                <w:sz w:val="16"/>
                <w:szCs w:val="16"/>
              </w:rPr>
              <w:t>3</w:t>
            </w:r>
            <w:r w:rsidR="007B1E4C" w:rsidRPr="00CD12D0">
              <w:rPr>
                <w:rFonts w:ascii="Times New Roman" w:hAnsi="Times New Roman"/>
                <w:sz w:val="16"/>
                <w:szCs w:val="16"/>
              </w:rPr>
              <w:t>0%</w:t>
            </w:r>
          </w:p>
          <w:p w14:paraId="6D7F8245" w14:textId="77777777" w:rsidR="007B1E4C" w:rsidRDefault="007B1E4C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FB56FDA" w14:textId="77777777" w:rsidR="007B1E4C" w:rsidRPr="00F963EF" w:rsidRDefault="007B1E4C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60AEC3C7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1474F1B0" w14:textId="77777777" w:rsidR="0016601A" w:rsidRPr="00F963EF" w:rsidRDefault="0016601A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  <w:r w:rsidR="00123E06">
              <w:rPr>
                <w:rFonts w:ascii="Times New Roman" w:hAnsi="Times New Roman"/>
                <w:sz w:val="16"/>
                <w:szCs w:val="16"/>
              </w:rPr>
              <w:t xml:space="preserve"> praktyczne</w:t>
            </w:r>
          </w:p>
        </w:tc>
        <w:tc>
          <w:tcPr>
            <w:tcW w:w="840" w:type="dxa"/>
            <w:vAlign w:val="center"/>
          </w:tcPr>
          <w:p w14:paraId="6568A967" w14:textId="06B3A272" w:rsidR="0016601A" w:rsidRPr="00F963EF" w:rsidRDefault="005B55D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7B37C4A8" w14:textId="3C09DF0E" w:rsidR="0016601A" w:rsidRPr="00F963EF" w:rsidRDefault="005B55D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vAlign w:val="center"/>
          </w:tcPr>
          <w:p w14:paraId="258064FB" w14:textId="37D54DBC" w:rsidR="0016601A" w:rsidRPr="00F963EF" w:rsidRDefault="008B489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A085C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832" w:type="dxa"/>
            <w:gridSpan w:val="8"/>
            <w:vAlign w:val="center"/>
          </w:tcPr>
          <w:p w14:paraId="49AEC614" w14:textId="77777777" w:rsidR="00031BA7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Zaliczenie na ocenę - warunkiem uzyskania zaliczenia jest obecność i aktywny udział w zajęciach. </w:t>
            </w:r>
          </w:p>
          <w:p w14:paraId="50F1BF63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>Na ocenę końcową składają się oceny cząstkowe z:</w:t>
            </w:r>
          </w:p>
          <w:p w14:paraId="654815CD" w14:textId="77777777" w:rsidR="00031BA7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1)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oceny z 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aktywnego udziału w </w:t>
            </w:r>
            <w:r>
              <w:rPr>
                <w:rFonts w:ascii="Times New Roman" w:hAnsi="Times New Roman"/>
                <w:sz w:val="16"/>
                <w:szCs w:val="16"/>
              </w:rPr>
              <w:t>zajęciach  - 10 pkt</w:t>
            </w:r>
          </w:p>
          <w:p w14:paraId="19793556" w14:textId="77777777" w:rsidR="00031BA7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2)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oceny z 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>przedstawienia przygotowywanego w zespole zagadnienia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(przedstawienie materiału, opracowanie pisemne, prezentacja, wygląd)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– 10 pkt</w:t>
            </w:r>
          </w:p>
          <w:p w14:paraId="59FFF23E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 oceny z testu wiedzy – 20 pkt.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Łącznie można uzyskać maksymalnie 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punktów: </w:t>
            </w:r>
          </w:p>
          <w:p w14:paraId="4AFD11BC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699E31A3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>+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34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36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74E319F8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4768448A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 xml:space="preserve">+ </w:t>
            </w:r>
            <w:r>
              <w:rPr>
                <w:rFonts w:ascii="Times New Roman" w:hAnsi="Times New Roman"/>
                <w:sz w:val="16"/>
                <w:szCs w:val="16"/>
              </w:rPr>
              <w:t>27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061A4F4F" w14:textId="77777777" w:rsidR="00031BA7" w:rsidRPr="004112CC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3A612FC3" w14:textId="77777777" w:rsidR="00014438" w:rsidRPr="00F963EF" w:rsidRDefault="00031BA7" w:rsidP="00031B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4112CC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4112CC">
              <w:rPr>
                <w:rFonts w:ascii="Times New Roman" w:hAnsi="Times New Roman"/>
                <w:sz w:val="16"/>
                <w:szCs w:val="16"/>
              </w:rPr>
              <w:t xml:space="preserve">  0 - </w:t>
            </w:r>
            <w:r>
              <w:rPr>
                <w:rFonts w:ascii="Times New Roman" w:hAnsi="Times New Roman"/>
                <w:sz w:val="16"/>
                <w:szCs w:val="16"/>
              </w:rPr>
              <w:t>23</w:t>
            </w:r>
            <w:r w:rsidRPr="004112C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  <w:r w:rsidR="0001443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3" w:type="dxa"/>
            <w:vAlign w:val="center"/>
          </w:tcPr>
          <w:p w14:paraId="3D72302B" w14:textId="77777777" w:rsidR="007B1E4C" w:rsidRPr="00CD12D0" w:rsidRDefault="00CD12D0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12D0">
              <w:rPr>
                <w:rFonts w:ascii="Times New Roman" w:hAnsi="Times New Roman"/>
                <w:sz w:val="16"/>
                <w:szCs w:val="16"/>
              </w:rPr>
              <w:t>7</w:t>
            </w:r>
            <w:r w:rsidR="007B1E4C" w:rsidRPr="00CD12D0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16601A" w:rsidRPr="00F963EF" w14:paraId="60EDD27E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2B99812F" w14:textId="77777777" w:rsidR="0016601A" w:rsidRPr="00F963EF" w:rsidRDefault="0016601A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FDC463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463DB6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5E535FD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2" w:type="dxa"/>
            <w:gridSpan w:val="8"/>
            <w:vAlign w:val="center"/>
          </w:tcPr>
          <w:p w14:paraId="75552BDC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5F8087FD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794F294F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1EB126F5" w14:textId="77777777" w:rsidR="0016601A" w:rsidRPr="00F963EF" w:rsidRDefault="0016601A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D305029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17FEF7E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1369E5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2" w:type="dxa"/>
            <w:gridSpan w:val="8"/>
            <w:vAlign w:val="center"/>
          </w:tcPr>
          <w:p w14:paraId="27D26E14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4ED5C0B8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37FE8D7F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6CF0AD10" w14:textId="77777777" w:rsidR="0016601A" w:rsidRPr="00F963EF" w:rsidRDefault="0016601A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82C3845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37799D8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55A0B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2" w:type="dxa"/>
            <w:gridSpan w:val="8"/>
            <w:vAlign w:val="center"/>
          </w:tcPr>
          <w:p w14:paraId="5603CE52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6B0EF5F4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7E5B5EBC" w14:textId="77777777" w:rsidTr="00031BA7">
        <w:trPr>
          <w:trHeight w:val="255"/>
        </w:trPr>
        <w:tc>
          <w:tcPr>
            <w:tcW w:w="1668" w:type="dxa"/>
            <w:gridSpan w:val="2"/>
            <w:vAlign w:val="center"/>
          </w:tcPr>
          <w:p w14:paraId="3B8724B8" w14:textId="77777777" w:rsidR="0016601A" w:rsidRPr="00F963EF" w:rsidRDefault="0016601A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A9869AE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41B12F3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DB2CCD8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2" w:type="dxa"/>
            <w:gridSpan w:val="8"/>
            <w:vAlign w:val="center"/>
          </w:tcPr>
          <w:p w14:paraId="3F6948C5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4519804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601A" w:rsidRPr="00F963EF" w14:paraId="430BD1C1" w14:textId="77777777" w:rsidTr="00031BA7">
        <w:trPr>
          <w:trHeight w:val="279"/>
        </w:trPr>
        <w:tc>
          <w:tcPr>
            <w:tcW w:w="1668" w:type="dxa"/>
            <w:gridSpan w:val="2"/>
            <w:vAlign w:val="center"/>
          </w:tcPr>
          <w:p w14:paraId="124E59EC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2DC5D84" w14:textId="27059DDC" w:rsidR="0016601A" w:rsidRPr="005B55D1" w:rsidRDefault="005B55D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B55D1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3AFC864B" w14:textId="096483D7" w:rsidR="0016601A" w:rsidRPr="005B55D1" w:rsidRDefault="005B55D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</w:t>
            </w:r>
            <w:r w:rsidR="007C4430">
              <w:rPr>
                <w:rFonts w:ascii="Times New Roman" w:hAnsi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04B8AFF6" w14:textId="67C8171B" w:rsidR="0016601A" w:rsidRPr="005B55D1" w:rsidRDefault="005B55D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vAlign w:val="center"/>
          </w:tcPr>
          <w:p w14:paraId="3C431322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441E3F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ED3EBDA" w14:textId="77777777" w:rsidR="0016601A" w:rsidRPr="00F963EF" w:rsidRDefault="00123E06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="0016601A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16601A" w:rsidRPr="00F963EF" w14:paraId="46859F49" w14:textId="77777777" w:rsidTr="00031BA7">
        <w:tc>
          <w:tcPr>
            <w:tcW w:w="1101" w:type="dxa"/>
            <w:vAlign w:val="center"/>
          </w:tcPr>
          <w:p w14:paraId="377A9E7F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61F4F9E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3E464D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1BD303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07AE82A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2"/>
            <w:vAlign w:val="center"/>
          </w:tcPr>
          <w:p w14:paraId="36297770" w14:textId="77777777" w:rsidR="0016601A" w:rsidRPr="00F963EF" w:rsidRDefault="0016601A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D7D7FB" w14:textId="77777777" w:rsidR="0016601A" w:rsidRPr="00F963EF" w:rsidRDefault="0016601A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54C74" w:rsidRPr="007C4430" w14:paraId="39CB914A" w14:textId="77777777" w:rsidTr="00031BA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3C8AF7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ABD83C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93399B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15D7E8" w14:textId="77777777" w:rsidR="00454C74" w:rsidRPr="007C4430" w:rsidRDefault="00235696" w:rsidP="009969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</w:t>
            </w:r>
          </w:p>
        </w:tc>
        <w:tc>
          <w:tcPr>
            <w:tcW w:w="1275" w:type="dxa"/>
            <w:gridSpan w:val="2"/>
            <w:vAlign w:val="center"/>
          </w:tcPr>
          <w:p w14:paraId="1308CF01" w14:textId="77777777" w:rsidR="00454C74" w:rsidRPr="007C4430" w:rsidRDefault="00454C74" w:rsidP="009969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K_W</w:t>
            </w:r>
            <w:r w:rsidR="00131503" w:rsidRPr="007C443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893" w:type="dxa"/>
            <w:vAlign w:val="center"/>
          </w:tcPr>
          <w:p w14:paraId="53FA062B" w14:textId="77777777" w:rsidR="00454C74" w:rsidRPr="007C4430" w:rsidRDefault="00CD12D0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4C74" w:rsidRPr="007C4430" w14:paraId="297675E3" w14:textId="77777777" w:rsidTr="00031BA7">
        <w:trPr>
          <w:trHeight w:val="255"/>
        </w:trPr>
        <w:tc>
          <w:tcPr>
            <w:tcW w:w="1101" w:type="dxa"/>
            <w:vMerge/>
            <w:vAlign w:val="center"/>
          </w:tcPr>
          <w:p w14:paraId="51918C6A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C491C1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186B63" w14:textId="77777777" w:rsidR="00454C74" w:rsidRPr="007C4430" w:rsidRDefault="007E0C1F" w:rsidP="00C109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Posiada wiedzę z zakresu funkcjonowania administracji oraz relacji zachodzących pomiędzy podmiotami działającymi w strukturach administracji, zarówno w skali krajowej,</w:t>
            </w:r>
          </w:p>
        </w:tc>
        <w:tc>
          <w:tcPr>
            <w:tcW w:w="1275" w:type="dxa"/>
            <w:gridSpan w:val="2"/>
            <w:vAlign w:val="center"/>
          </w:tcPr>
          <w:p w14:paraId="62DC795F" w14:textId="77777777" w:rsidR="00454C74" w:rsidRPr="007C4430" w:rsidRDefault="00454C74" w:rsidP="009969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K_W</w:t>
            </w:r>
            <w:r w:rsidR="007E0C1F" w:rsidRPr="007C443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893" w:type="dxa"/>
            <w:vAlign w:val="center"/>
          </w:tcPr>
          <w:p w14:paraId="3F292B7F" w14:textId="77777777" w:rsidR="00454C74" w:rsidRPr="007C4430" w:rsidRDefault="00CD12D0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4C74" w:rsidRPr="007C4430" w14:paraId="1313A9CE" w14:textId="77777777" w:rsidTr="00031BA7">
        <w:trPr>
          <w:trHeight w:val="255"/>
        </w:trPr>
        <w:tc>
          <w:tcPr>
            <w:tcW w:w="1101" w:type="dxa"/>
            <w:vMerge/>
            <w:vAlign w:val="center"/>
          </w:tcPr>
          <w:p w14:paraId="40955BA2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E92B58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830B279" w14:textId="77777777" w:rsidR="007E0C1F" w:rsidRPr="007C4430" w:rsidRDefault="007E0C1F" w:rsidP="00C1094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color w:val="000000"/>
                <w:sz w:val="16"/>
                <w:szCs w:val="16"/>
              </w:rPr>
              <w:t>Zna proces działania administracji, sposoby powoływania instytucji oraz ich kompetencje</w:t>
            </w:r>
          </w:p>
        </w:tc>
        <w:tc>
          <w:tcPr>
            <w:tcW w:w="1275" w:type="dxa"/>
            <w:gridSpan w:val="2"/>
            <w:vAlign w:val="center"/>
          </w:tcPr>
          <w:p w14:paraId="5F3BAE30" w14:textId="77777777" w:rsidR="00454C74" w:rsidRPr="007C4430" w:rsidRDefault="00454C74" w:rsidP="001315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K_W</w:t>
            </w:r>
            <w:r w:rsidR="007E0C1F" w:rsidRPr="007C4430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893" w:type="dxa"/>
            <w:vAlign w:val="center"/>
          </w:tcPr>
          <w:p w14:paraId="0F96464D" w14:textId="77777777" w:rsidR="00454C74" w:rsidRPr="007C4430" w:rsidRDefault="00CD12D0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4C74" w:rsidRPr="007C4430" w14:paraId="2A54C319" w14:textId="77777777" w:rsidTr="00031BA7">
        <w:trPr>
          <w:trHeight w:val="255"/>
        </w:trPr>
        <w:tc>
          <w:tcPr>
            <w:tcW w:w="1101" w:type="dxa"/>
            <w:vMerge/>
            <w:vAlign w:val="center"/>
          </w:tcPr>
          <w:p w14:paraId="7465EF4B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99F793" w14:textId="77777777" w:rsidR="00454C74" w:rsidRPr="00F963EF" w:rsidRDefault="00454C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EBB8875" w14:textId="77777777" w:rsidR="007E0C1F" w:rsidRPr="007C4430" w:rsidRDefault="007E0C1F" w:rsidP="00C109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administracji</w:t>
            </w:r>
          </w:p>
        </w:tc>
        <w:tc>
          <w:tcPr>
            <w:tcW w:w="1275" w:type="dxa"/>
            <w:gridSpan w:val="2"/>
            <w:vAlign w:val="center"/>
          </w:tcPr>
          <w:p w14:paraId="7B6EEA56" w14:textId="77777777" w:rsidR="00454C74" w:rsidRPr="007C4430" w:rsidRDefault="0013150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K_W</w:t>
            </w:r>
            <w:r w:rsidR="00235696" w:rsidRPr="007C4430">
              <w:rPr>
                <w:rFonts w:ascii="Times New Roman" w:hAnsi="Times New Roman"/>
                <w:sz w:val="16"/>
                <w:szCs w:val="16"/>
              </w:rPr>
              <w:t>0</w:t>
            </w:r>
            <w:r w:rsidR="007E0C1F" w:rsidRPr="007C44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3" w:type="dxa"/>
            <w:vAlign w:val="center"/>
          </w:tcPr>
          <w:p w14:paraId="6920CC91" w14:textId="77777777" w:rsidR="00454C74" w:rsidRPr="007C4430" w:rsidRDefault="00290F1B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W/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90F1B" w:rsidRPr="007C4430" w14:paraId="761FC54C" w14:textId="77777777" w:rsidTr="00031BA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CD698E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572D66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2758077" w14:textId="77777777" w:rsidR="00290F1B" w:rsidRPr="00014438" w:rsidRDefault="00290F1B" w:rsidP="00014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443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CE29F9" w14:textId="77777777" w:rsidR="00290F1B" w:rsidRPr="007C4430" w:rsidRDefault="00C10947" w:rsidP="00014438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Potrafi prawidłowo komunikować się z otoczeniem stosując specjalistyczną terminologię z zakresu administracji, brać udział w debacie, przedstawiać i oceniać różne opinie oraz dyskutować o nich</w:t>
            </w:r>
          </w:p>
        </w:tc>
        <w:tc>
          <w:tcPr>
            <w:tcW w:w="1275" w:type="dxa"/>
            <w:gridSpan w:val="2"/>
            <w:vAlign w:val="center"/>
          </w:tcPr>
          <w:p w14:paraId="602D2001" w14:textId="77777777" w:rsidR="00290F1B" w:rsidRPr="007C4430" w:rsidRDefault="00290F1B" w:rsidP="00131503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 xml:space="preserve">K_U01 </w:t>
            </w:r>
          </w:p>
          <w:p w14:paraId="3E31AB71" w14:textId="77777777" w:rsidR="00290F1B" w:rsidRPr="007C4430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128AE92B" w14:textId="77777777" w:rsidR="00290F1B" w:rsidRPr="007C4430" w:rsidRDefault="00290F1B" w:rsidP="00CD12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Ć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0F1B" w:rsidRPr="007C4430" w14:paraId="344AC331" w14:textId="77777777" w:rsidTr="00031BA7">
        <w:trPr>
          <w:trHeight w:val="255"/>
        </w:trPr>
        <w:tc>
          <w:tcPr>
            <w:tcW w:w="1101" w:type="dxa"/>
            <w:vMerge/>
            <w:vAlign w:val="center"/>
          </w:tcPr>
          <w:p w14:paraId="3BE0FB08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0B36A7" w14:textId="77777777" w:rsidR="00290F1B" w:rsidRPr="00014438" w:rsidRDefault="00290F1B" w:rsidP="00014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443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3C68DA" w14:textId="77777777" w:rsidR="00290F1B" w:rsidRPr="007C4430" w:rsidRDefault="00014438" w:rsidP="00014438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Potrafi analizować i rozwiązywać zagadnienia związane z funkcjonowaniem administracji</w:t>
            </w:r>
          </w:p>
        </w:tc>
        <w:tc>
          <w:tcPr>
            <w:tcW w:w="1275" w:type="dxa"/>
            <w:gridSpan w:val="2"/>
            <w:vAlign w:val="center"/>
          </w:tcPr>
          <w:p w14:paraId="368F5846" w14:textId="77777777" w:rsidR="00290F1B" w:rsidRPr="007C4430" w:rsidRDefault="00290F1B" w:rsidP="00131503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 w:rsidR="00014438" w:rsidRPr="007C44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43A508B" w14:textId="77777777" w:rsidR="00290F1B" w:rsidRPr="007C4430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</w:tcPr>
          <w:p w14:paraId="3C30B98A" w14:textId="77777777" w:rsidR="00290F1B" w:rsidRPr="007C4430" w:rsidRDefault="00290F1B" w:rsidP="00CD12D0">
            <w:pPr>
              <w:jc w:val="center"/>
              <w:rPr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Ć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0F1B" w:rsidRPr="007C4430" w14:paraId="67FA7551" w14:textId="77777777" w:rsidTr="00031BA7">
        <w:trPr>
          <w:trHeight w:val="255"/>
        </w:trPr>
        <w:tc>
          <w:tcPr>
            <w:tcW w:w="1101" w:type="dxa"/>
            <w:vMerge/>
            <w:vAlign w:val="center"/>
          </w:tcPr>
          <w:p w14:paraId="332F0365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A2164E" w14:textId="77777777" w:rsidR="00290F1B" w:rsidRPr="00014438" w:rsidRDefault="00290F1B" w:rsidP="00014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443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3E754B" w14:textId="77777777" w:rsidR="00290F1B" w:rsidRPr="007C4430" w:rsidRDefault="00014438" w:rsidP="00014438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Potrafi prawidłowo dokonać ustalenia stanu faktycznego i jego kwalifikacji oraz podjąć na jego podstawie rozstrzygnięcie administracyjne</w:t>
            </w:r>
          </w:p>
        </w:tc>
        <w:tc>
          <w:tcPr>
            <w:tcW w:w="1275" w:type="dxa"/>
            <w:gridSpan w:val="2"/>
            <w:vAlign w:val="center"/>
          </w:tcPr>
          <w:p w14:paraId="7D26989B" w14:textId="77777777" w:rsidR="00290F1B" w:rsidRPr="007C4430" w:rsidRDefault="00290F1B" w:rsidP="00290F1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K_U</w:t>
            </w:r>
            <w:r w:rsidR="00014438" w:rsidRPr="007C44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  <w:p w14:paraId="4CB974C2" w14:textId="77777777" w:rsidR="00290F1B" w:rsidRPr="007C4430" w:rsidRDefault="00290F1B" w:rsidP="00131503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" w:type="dxa"/>
          </w:tcPr>
          <w:p w14:paraId="01C11976" w14:textId="77777777" w:rsidR="00290F1B" w:rsidRPr="007C4430" w:rsidRDefault="00290F1B" w:rsidP="00CD12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Ć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0F1B" w:rsidRPr="007C4430" w14:paraId="54F045A5" w14:textId="77777777" w:rsidTr="00031BA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73A023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324ED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33C5324" w14:textId="77777777" w:rsidR="00290F1B" w:rsidRPr="00014438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443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4E6B04" w14:textId="77777777" w:rsidR="00290F1B" w:rsidRPr="007C4430" w:rsidRDefault="00014438" w:rsidP="00290F1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275" w:type="dxa"/>
            <w:gridSpan w:val="2"/>
            <w:vAlign w:val="center"/>
          </w:tcPr>
          <w:p w14:paraId="576C313F" w14:textId="77777777" w:rsidR="00290F1B" w:rsidRPr="007C4430" w:rsidRDefault="00290F1B" w:rsidP="00290F1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014438" w:rsidRPr="007C44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CAA31F3" w14:textId="77777777" w:rsidR="00290F1B" w:rsidRPr="007C4430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</w:tcPr>
          <w:p w14:paraId="584B1EFA" w14:textId="77777777" w:rsidR="00290F1B" w:rsidRPr="007C4430" w:rsidRDefault="00290F1B" w:rsidP="00CD12D0">
            <w:pPr>
              <w:jc w:val="center"/>
              <w:rPr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Ć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0F1B" w:rsidRPr="007C4430" w14:paraId="7C41E8E3" w14:textId="77777777" w:rsidTr="007C4430">
        <w:trPr>
          <w:trHeight w:val="309"/>
        </w:trPr>
        <w:tc>
          <w:tcPr>
            <w:tcW w:w="1101" w:type="dxa"/>
            <w:vMerge/>
            <w:vAlign w:val="center"/>
          </w:tcPr>
          <w:p w14:paraId="20ACA934" w14:textId="77777777" w:rsidR="00290F1B" w:rsidRPr="00F963EF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E3F6B3" w14:textId="77777777" w:rsidR="00290F1B" w:rsidRPr="00014438" w:rsidRDefault="00290F1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443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67BFD75" w14:textId="77777777" w:rsidR="00290F1B" w:rsidRPr="007C4430" w:rsidRDefault="00014438" w:rsidP="00014438">
            <w:pPr>
              <w:pStyle w:val="TableContents"/>
              <w:jc w:val="center"/>
              <w:rPr>
                <w:rFonts w:cs="Times New Roman"/>
                <w:sz w:val="16"/>
                <w:szCs w:val="16"/>
              </w:rPr>
            </w:pPr>
            <w:r w:rsidRPr="007C4430">
              <w:rPr>
                <w:rFonts w:cs="Times New Roman"/>
                <w:sz w:val="16"/>
                <w:szCs w:val="16"/>
                <w:lang w:val="pl-PL"/>
              </w:rPr>
              <w:t>Jest gotów do prezentowania oraz krytycznej oceny wyników pracy własnej i zespołowej</w:t>
            </w:r>
          </w:p>
        </w:tc>
        <w:tc>
          <w:tcPr>
            <w:tcW w:w="1275" w:type="dxa"/>
            <w:gridSpan w:val="2"/>
            <w:vAlign w:val="center"/>
          </w:tcPr>
          <w:p w14:paraId="07A4F0C1" w14:textId="30095BF2" w:rsidR="00290F1B" w:rsidRPr="0002200C" w:rsidRDefault="00290F1B" w:rsidP="0002200C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430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014438" w:rsidRPr="007C44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93" w:type="dxa"/>
          </w:tcPr>
          <w:p w14:paraId="5DB4CDA4" w14:textId="77777777" w:rsidR="00290F1B" w:rsidRPr="007C4430" w:rsidRDefault="00290F1B" w:rsidP="007C4430">
            <w:pPr>
              <w:spacing w:after="0"/>
              <w:jc w:val="center"/>
              <w:rPr>
                <w:sz w:val="16"/>
                <w:szCs w:val="16"/>
              </w:rPr>
            </w:pPr>
            <w:r w:rsidRPr="007C4430">
              <w:rPr>
                <w:rFonts w:ascii="Times New Roman" w:hAnsi="Times New Roman"/>
                <w:sz w:val="16"/>
                <w:szCs w:val="16"/>
              </w:rPr>
              <w:t>Ć</w:t>
            </w:r>
            <w:r w:rsidR="00CD12D0" w:rsidRPr="007C44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7904447" w14:textId="77777777" w:rsidR="00CD12D0" w:rsidRDefault="00CD12D0" w:rsidP="002B0C95">
      <w:pPr>
        <w:jc w:val="center"/>
        <w:rPr>
          <w:rFonts w:ascii="Times New Roman" w:hAnsi="Times New Roman"/>
          <w:b/>
        </w:rPr>
      </w:pPr>
    </w:p>
    <w:p w14:paraId="44981C5A" w14:textId="735033DB" w:rsidR="002045B6" w:rsidRDefault="002045B6" w:rsidP="002B0C95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D38EF" w:rsidRPr="00F963EF" w14:paraId="19DF68B1" w14:textId="77777777" w:rsidTr="003D375E">
        <w:tc>
          <w:tcPr>
            <w:tcW w:w="2802" w:type="dxa"/>
          </w:tcPr>
          <w:p w14:paraId="11F34B74" w14:textId="77777777" w:rsidR="005D38EF" w:rsidRPr="00F963EF" w:rsidRDefault="005D38EF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DA263E7" w14:textId="77777777" w:rsidR="005D38EF" w:rsidRPr="00F963EF" w:rsidRDefault="005D38EF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D38EF" w:rsidRPr="00F963EF" w14:paraId="3CD294F7" w14:textId="77777777" w:rsidTr="003D375E">
        <w:tc>
          <w:tcPr>
            <w:tcW w:w="2802" w:type="dxa"/>
          </w:tcPr>
          <w:p w14:paraId="2AC004A0" w14:textId="77777777" w:rsidR="005D38EF" w:rsidRPr="00414EE1" w:rsidRDefault="005D38EF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37E3C0D" w14:textId="77777777" w:rsidR="005D38EF" w:rsidRPr="00414EE1" w:rsidRDefault="005D38EF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D38EF" w:rsidRPr="00F963EF" w14:paraId="080CCB30" w14:textId="77777777" w:rsidTr="003D375E">
        <w:tc>
          <w:tcPr>
            <w:tcW w:w="9212" w:type="dxa"/>
            <w:gridSpan w:val="2"/>
          </w:tcPr>
          <w:p w14:paraId="75A9A430" w14:textId="77777777" w:rsidR="005D38EF" w:rsidRPr="00F963EF" w:rsidRDefault="005D38EF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D38EF" w:rsidRPr="00F963EF" w14:paraId="7156D0B2" w14:textId="77777777" w:rsidTr="003D375E">
        <w:tc>
          <w:tcPr>
            <w:tcW w:w="9212" w:type="dxa"/>
            <w:gridSpan w:val="2"/>
          </w:tcPr>
          <w:p w14:paraId="3024DB55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10FF2B31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Funkcjonujące systemy ratownictwa</w:t>
            </w:r>
          </w:p>
          <w:p w14:paraId="2828AC14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Krajowy system ratowniczo-gaśniczy – powstanie i funkcjonowanie, struktura, zadania</w:t>
            </w:r>
          </w:p>
          <w:p w14:paraId="3B5E345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System Ratownictwa Medycznego w Polsce</w:t>
            </w:r>
          </w:p>
          <w:p w14:paraId="280B96FF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System powiadamiania systemów ratowniczych</w:t>
            </w:r>
          </w:p>
          <w:p w14:paraId="5FAC8BDA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System bezpieczeństwa publicznego, a ratownictwo</w:t>
            </w:r>
          </w:p>
          <w:p w14:paraId="797E1484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Współdziałanie systemów w ramach ratownictwa</w:t>
            </w:r>
          </w:p>
          <w:p w14:paraId="74E6027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 xml:space="preserve">Państwowa Straż Pożarna </w:t>
            </w:r>
          </w:p>
          <w:p w14:paraId="36FA5D09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Ratownictwo chemiczne i ekologiczne</w:t>
            </w:r>
          </w:p>
          <w:p w14:paraId="3DD00434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Ratownictwo górskie</w:t>
            </w:r>
          </w:p>
          <w:p w14:paraId="703E01E0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Ratownictwo techniczne i organizacje społeczne współdziałające z systemami bezpieczeństwa</w:t>
            </w:r>
          </w:p>
          <w:p w14:paraId="15DAD70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Tworzenie planów ratowniczych</w:t>
            </w:r>
          </w:p>
          <w:p w14:paraId="0778DE20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Poziomy kierowania działaniami ratowniczymi. Współdziałanie służb w ratownictwie</w:t>
            </w:r>
          </w:p>
          <w:p w14:paraId="42EE2148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Administracja samorządowa, służby, straże i inspekcje w systemach.</w:t>
            </w:r>
          </w:p>
          <w:p w14:paraId="1F7F4A6C" w14:textId="447F8EB6" w:rsidR="005D38EF" w:rsidRPr="00FA54E1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Kolokwium zaliczeniowe</w:t>
            </w:r>
          </w:p>
        </w:tc>
      </w:tr>
    </w:tbl>
    <w:p w14:paraId="2A913719" w14:textId="77777777" w:rsidR="005D38EF" w:rsidRPr="00F963EF" w:rsidRDefault="005D38EF" w:rsidP="005D38E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D38EF" w:rsidRPr="00F963EF" w14:paraId="1423901B" w14:textId="77777777" w:rsidTr="003D375E">
        <w:tc>
          <w:tcPr>
            <w:tcW w:w="2802" w:type="dxa"/>
          </w:tcPr>
          <w:p w14:paraId="1FFB8C6E" w14:textId="77777777" w:rsidR="005D38EF" w:rsidRPr="00F963EF" w:rsidRDefault="005D38EF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0472358" w14:textId="77777777" w:rsidR="005D38EF" w:rsidRPr="00F963EF" w:rsidRDefault="005D38EF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D38EF" w:rsidRPr="00F963EF" w14:paraId="685B13D8" w14:textId="77777777" w:rsidTr="003D375E">
        <w:tc>
          <w:tcPr>
            <w:tcW w:w="2802" w:type="dxa"/>
          </w:tcPr>
          <w:p w14:paraId="335C2AEF" w14:textId="77777777" w:rsidR="005D38EF" w:rsidRPr="00414EE1" w:rsidRDefault="005D38EF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1E7E578" w14:textId="77777777" w:rsidR="005D38EF" w:rsidRPr="00732EBB" w:rsidRDefault="005D38EF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5D38EF" w:rsidRPr="00F963EF" w14:paraId="0C1F5733" w14:textId="77777777" w:rsidTr="003D375E">
        <w:tc>
          <w:tcPr>
            <w:tcW w:w="9212" w:type="dxa"/>
            <w:gridSpan w:val="2"/>
          </w:tcPr>
          <w:p w14:paraId="09152B00" w14:textId="77777777" w:rsidR="005D38EF" w:rsidRPr="00F963EF" w:rsidRDefault="005D38EF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D38EF" w:rsidRPr="00F963EF" w14:paraId="0D8EE4C3" w14:textId="77777777" w:rsidTr="003D375E">
        <w:tc>
          <w:tcPr>
            <w:tcW w:w="9212" w:type="dxa"/>
            <w:gridSpan w:val="2"/>
          </w:tcPr>
          <w:p w14:paraId="0E3B431E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128A8495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Zadania realizowane przez jednostki systemowe KSRG</w:t>
            </w:r>
          </w:p>
          <w:p w14:paraId="670D01D2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Zadania i funkcjonowanie Jednostek Ratowniczo-Gaśniczych PSP. Rodzaje jednostek ratowniczych na poszczególnych poziomach funkcjonowania systemów</w:t>
            </w:r>
          </w:p>
          <w:p w14:paraId="790BD03E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Ratownictwa realizowane w ramach systemu ratowniczo-gaśniczego. Ratownictwo wodne</w:t>
            </w:r>
          </w:p>
          <w:p w14:paraId="5540DD7F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Organizacja działań ratowniczych. Zagrożenia dotyczące awarii i wypadków komunikacyjnym</w:t>
            </w:r>
          </w:p>
          <w:p w14:paraId="347E3E75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Możliwości etatowe i sprzętowe w zakresie ratownictwa technicznego, chemicznego i ekologicznego</w:t>
            </w:r>
          </w:p>
          <w:p w14:paraId="6A2EE8D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Organizacja ratownictwa medycznego w systemach ratowniczych</w:t>
            </w:r>
          </w:p>
          <w:p w14:paraId="24A868B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Funkcje i zadania ratownictwa na wodach powierzchniowych i pod wodą</w:t>
            </w:r>
          </w:p>
          <w:p w14:paraId="6BC6D733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Funkcja ratownictw specjalistycznych w systemach ratowniczych</w:t>
            </w:r>
          </w:p>
          <w:p w14:paraId="463AB6BD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Systemy ratownicze na rzecz sytuacji kryzysowych</w:t>
            </w:r>
          </w:p>
          <w:p w14:paraId="55814A33" w14:textId="77777777" w:rsidR="005D38EF" w:rsidRPr="005D38EF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System ochrony zdrowia, a ratownictwo medyczne</w:t>
            </w:r>
          </w:p>
          <w:p w14:paraId="08AA6FC7" w14:textId="5C0862B0" w:rsidR="005D38EF" w:rsidRPr="00171E74" w:rsidRDefault="005D38EF" w:rsidP="005D38E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38EF">
              <w:rPr>
                <w:rFonts w:ascii="Times New Roman" w:hAnsi="Times New Roman"/>
                <w:bCs/>
                <w:sz w:val="20"/>
                <w:szCs w:val="20"/>
              </w:rPr>
              <w:t>Kolokwium zaliczeniowe</w:t>
            </w:r>
          </w:p>
        </w:tc>
      </w:tr>
    </w:tbl>
    <w:p w14:paraId="695843B8" w14:textId="77777777" w:rsidR="005D38EF" w:rsidRDefault="005D38EF" w:rsidP="00CD12D0">
      <w:pPr>
        <w:rPr>
          <w:rFonts w:ascii="Times New Roman" w:hAnsi="Times New Roman"/>
          <w:b/>
          <w:sz w:val="20"/>
          <w:szCs w:val="20"/>
        </w:rPr>
      </w:pPr>
    </w:p>
    <w:p w14:paraId="6F734034" w14:textId="5E366F4A" w:rsidR="002045B6" w:rsidRPr="00F963EF" w:rsidRDefault="002045B6" w:rsidP="00CD12D0">
      <w:pPr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936411" w:rsidRPr="00F963EF" w14:paraId="0D173E00" w14:textId="77777777" w:rsidTr="00B51BC9">
        <w:tc>
          <w:tcPr>
            <w:tcW w:w="675" w:type="dxa"/>
          </w:tcPr>
          <w:p w14:paraId="3372FC55" w14:textId="77777777" w:rsidR="00936411" w:rsidRPr="00F963EF" w:rsidRDefault="00936411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472304" w14:textId="77777777" w:rsidR="00936411" w:rsidRPr="00CD12D0" w:rsidRDefault="00936411" w:rsidP="009969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>C.</w:t>
            </w:r>
            <w:r w:rsidR="00CD12D0"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Rutkowski, </w:t>
            </w:r>
            <w:r w:rsidRPr="00CD12D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Sieć bezpieczeństwa</w:t>
            </w:r>
            <w:r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>WSZiP</w:t>
            </w:r>
            <w:proofErr w:type="spellEnd"/>
            <w:r w:rsidRPr="00CD12D0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2009.</w:t>
            </w:r>
          </w:p>
        </w:tc>
      </w:tr>
      <w:tr w:rsidR="00936411" w:rsidRPr="00F963EF" w14:paraId="73E30C64" w14:textId="77777777" w:rsidTr="00B51BC9">
        <w:tc>
          <w:tcPr>
            <w:tcW w:w="675" w:type="dxa"/>
          </w:tcPr>
          <w:p w14:paraId="4FB24EE8" w14:textId="77777777" w:rsidR="00936411" w:rsidRPr="00F963EF" w:rsidRDefault="00936411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689EA02" w14:textId="77777777" w:rsidR="00936411" w:rsidRPr="00CD12D0" w:rsidRDefault="00936411" w:rsidP="009969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12D0">
              <w:rPr>
                <w:rFonts w:ascii="Times New Roman" w:hAnsi="Times New Roman" w:cs="Times New Roman"/>
                <w:sz w:val="20"/>
                <w:szCs w:val="20"/>
              </w:rPr>
              <w:t>Bezpieczeństwo wewnętrzne Rzeczpospolitej Polskiej, Warszawa 2015</w:t>
            </w:r>
          </w:p>
        </w:tc>
      </w:tr>
      <w:tr w:rsidR="00936411" w:rsidRPr="00F963EF" w14:paraId="74C141EE" w14:textId="77777777" w:rsidTr="00B51BC9">
        <w:tc>
          <w:tcPr>
            <w:tcW w:w="675" w:type="dxa"/>
          </w:tcPr>
          <w:p w14:paraId="685F44F9" w14:textId="77777777" w:rsidR="00936411" w:rsidRPr="00F963EF" w:rsidRDefault="00936411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9E5ECFC" w14:textId="77777777" w:rsidR="00936411" w:rsidRPr="00CD12D0" w:rsidRDefault="001943F9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12D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Misiuk</w:t>
            </w:r>
            <w:proofErr w:type="spellEnd"/>
            <w:r w:rsidRPr="00CD12D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</w:t>
            </w:r>
            <w:r w:rsidRPr="00CD12D0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pl-PL"/>
              </w:rPr>
              <w:t xml:space="preserve">Administracja spraw wewnętrznych w Polsce, </w:t>
            </w:r>
            <w:r w:rsidRPr="00CD12D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Wyd. UWM Olsztyn 2005</w:t>
            </w:r>
          </w:p>
        </w:tc>
      </w:tr>
    </w:tbl>
    <w:p w14:paraId="350B451E" w14:textId="77777777" w:rsidR="002045B6" w:rsidRPr="00F963EF" w:rsidRDefault="002045B6" w:rsidP="003C27AD">
      <w:pPr>
        <w:spacing w:after="0" w:line="240" w:lineRule="auto"/>
      </w:pPr>
    </w:p>
    <w:p w14:paraId="0C675AE8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05"/>
      </w:tblGrid>
      <w:tr w:rsidR="007B1E4C" w:rsidRPr="00F963EF" w14:paraId="548EEC38" w14:textId="77777777" w:rsidTr="00C80416">
        <w:tc>
          <w:tcPr>
            <w:tcW w:w="675" w:type="dxa"/>
          </w:tcPr>
          <w:p w14:paraId="741722F0" w14:textId="77777777" w:rsidR="007B1E4C" w:rsidRPr="00F963EF" w:rsidRDefault="007B1E4C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5" w:type="dxa"/>
          </w:tcPr>
          <w:p w14:paraId="36A434EB" w14:textId="77777777" w:rsidR="007B1E4C" w:rsidRPr="00CD12D0" w:rsidRDefault="007B1E4C" w:rsidP="0099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Strategia bezpieczeństwa wewnętrznego Unii Europejskiej. Luksemburg, Urząd Publikacji Unii Europejskiej, 2010</w:t>
            </w:r>
          </w:p>
        </w:tc>
      </w:tr>
      <w:tr w:rsidR="007B1E4C" w:rsidRPr="00F963EF" w14:paraId="44469D53" w14:textId="77777777" w:rsidTr="00C80416">
        <w:tc>
          <w:tcPr>
            <w:tcW w:w="675" w:type="dxa"/>
          </w:tcPr>
          <w:p w14:paraId="0A08F9D0" w14:textId="77777777" w:rsidR="007B1E4C" w:rsidRPr="00F963EF" w:rsidRDefault="007B1E4C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05" w:type="dxa"/>
          </w:tcPr>
          <w:p w14:paraId="15644F65" w14:textId="77777777" w:rsidR="007B1E4C" w:rsidRPr="00CD12D0" w:rsidRDefault="007B1E4C" w:rsidP="002761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hAnsi="Times New Roman"/>
                <w:sz w:val="20"/>
                <w:szCs w:val="20"/>
              </w:rPr>
              <w:t>Urbanek</w:t>
            </w:r>
            <w:r w:rsidR="0027612D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CD12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D12D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Wybrane problemy bezpieczeństwa. Dziedziny bezpieczeństwa. </w:t>
            </w:r>
            <w:r w:rsidRPr="00CD12D0">
              <w:rPr>
                <w:rFonts w:ascii="Times New Roman" w:hAnsi="Times New Roman"/>
                <w:sz w:val="20"/>
                <w:szCs w:val="20"/>
              </w:rPr>
              <w:t>Wydawnictwo Społeczno-Prawne, Słupsk 2013</w:t>
            </w:r>
          </w:p>
        </w:tc>
      </w:tr>
      <w:tr w:rsidR="007B1E4C" w:rsidRPr="00F963EF" w14:paraId="5058C7FC" w14:textId="77777777" w:rsidTr="00C80416">
        <w:tc>
          <w:tcPr>
            <w:tcW w:w="675" w:type="dxa"/>
          </w:tcPr>
          <w:p w14:paraId="640E4581" w14:textId="77777777" w:rsidR="007B1E4C" w:rsidRPr="00F963EF" w:rsidRDefault="007B1E4C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5" w:type="dxa"/>
          </w:tcPr>
          <w:p w14:paraId="128D433A" w14:textId="77777777" w:rsidR="007B1E4C" w:rsidRPr="00CD12D0" w:rsidRDefault="007B1E4C" w:rsidP="009969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pl-PL"/>
              </w:rPr>
              <w:t>Ustawa o Państwowym Ratownictwie Medycznym</w:t>
            </w:r>
          </w:p>
        </w:tc>
      </w:tr>
      <w:tr w:rsidR="007B1E4C" w:rsidRPr="00F963EF" w14:paraId="024E4713" w14:textId="77777777" w:rsidTr="00C80416">
        <w:tc>
          <w:tcPr>
            <w:tcW w:w="675" w:type="dxa"/>
          </w:tcPr>
          <w:p w14:paraId="78FCE60F" w14:textId="77777777" w:rsidR="007B1E4C" w:rsidRPr="00F963EF" w:rsidRDefault="007B1E4C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05" w:type="dxa"/>
          </w:tcPr>
          <w:p w14:paraId="1912D3A6" w14:textId="77777777" w:rsidR="007B1E4C" w:rsidRPr="00CD12D0" w:rsidRDefault="007B1E4C" w:rsidP="009969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hAnsi="Times New Roman"/>
                <w:sz w:val="20"/>
                <w:szCs w:val="20"/>
              </w:rPr>
              <w:t>Ustawa o Państwowej Straży Pożarnej</w:t>
            </w:r>
          </w:p>
        </w:tc>
      </w:tr>
      <w:tr w:rsidR="007B1E4C" w:rsidRPr="00F963EF" w14:paraId="6F5C19C3" w14:textId="77777777" w:rsidTr="00123E06">
        <w:trPr>
          <w:trHeight w:val="50"/>
        </w:trPr>
        <w:tc>
          <w:tcPr>
            <w:tcW w:w="675" w:type="dxa"/>
          </w:tcPr>
          <w:p w14:paraId="1009471F" w14:textId="77777777" w:rsidR="007B1E4C" w:rsidRPr="00F963EF" w:rsidRDefault="007B1E4C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5" w:type="dxa"/>
          </w:tcPr>
          <w:p w14:paraId="4EFA31FA" w14:textId="77777777" w:rsidR="007B1E4C" w:rsidRPr="00CD12D0" w:rsidRDefault="007B1E4C" w:rsidP="009969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hAnsi="Times New Roman"/>
                <w:sz w:val="20"/>
                <w:szCs w:val="20"/>
              </w:rPr>
              <w:t>Ustawa o Policji</w:t>
            </w:r>
          </w:p>
        </w:tc>
      </w:tr>
      <w:tr w:rsidR="00123E06" w:rsidRPr="00F963EF" w14:paraId="2CF64D1A" w14:textId="77777777" w:rsidTr="00C80416">
        <w:tc>
          <w:tcPr>
            <w:tcW w:w="675" w:type="dxa"/>
          </w:tcPr>
          <w:p w14:paraId="3B5534CB" w14:textId="77777777" w:rsidR="00123E06" w:rsidRDefault="00123E0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</w:tcPr>
          <w:p w14:paraId="4ED71966" w14:textId="77777777" w:rsidR="00123E06" w:rsidRPr="00CD12D0" w:rsidRDefault="00123E06" w:rsidP="009969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2D0">
              <w:rPr>
                <w:rFonts w:ascii="Times New Roman" w:hAnsi="Times New Roman"/>
                <w:sz w:val="20"/>
                <w:szCs w:val="20"/>
              </w:rPr>
              <w:t>Zasady organizacji ratownictwa w KSRG</w:t>
            </w:r>
          </w:p>
        </w:tc>
      </w:tr>
    </w:tbl>
    <w:p w14:paraId="7FF89943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C5AB9"/>
    <w:multiLevelType w:val="hybridMultilevel"/>
    <w:tmpl w:val="D5EE87B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383489"/>
    <w:multiLevelType w:val="hybridMultilevel"/>
    <w:tmpl w:val="5674F0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D0FCE"/>
    <w:multiLevelType w:val="hybridMultilevel"/>
    <w:tmpl w:val="2A7C4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875455">
    <w:abstractNumId w:val="0"/>
  </w:num>
  <w:num w:numId="2" w16cid:durableId="1650016107">
    <w:abstractNumId w:val="2"/>
  </w:num>
  <w:num w:numId="3" w16cid:durableId="146021827">
    <w:abstractNumId w:val="1"/>
  </w:num>
  <w:num w:numId="4" w16cid:durableId="5409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14438"/>
    <w:rsid w:val="0002200C"/>
    <w:rsid w:val="00031BA7"/>
    <w:rsid w:val="00064649"/>
    <w:rsid w:val="00122C25"/>
    <w:rsid w:val="00123E06"/>
    <w:rsid w:val="00131503"/>
    <w:rsid w:val="001419C2"/>
    <w:rsid w:val="001518ED"/>
    <w:rsid w:val="0016601A"/>
    <w:rsid w:val="001943F9"/>
    <w:rsid w:val="001A1E3D"/>
    <w:rsid w:val="001B5491"/>
    <w:rsid w:val="0020021F"/>
    <w:rsid w:val="002045B6"/>
    <w:rsid w:val="00221341"/>
    <w:rsid w:val="00235696"/>
    <w:rsid w:val="0027612D"/>
    <w:rsid w:val="00290F1B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4C74"/>
    <w:rsid w:val="00457E79"/>
    <w:rsid w:val="00471588"/>
    <w:rsid w:val="00474A8B"/>
    <w:rsid w:val="004A0A02"/>
    <w:rsid w:val="004A62B4"/>
    <w:rsid w:val="004A6BA2"/>
    <w:rsid w:val="004C3EED"/>
    <w:rsid w:val="004E0604"/>
    <w:rsid w:val="00516060"/>
    <w:rsid w:val="00564336"/>
    <w:rsid w:val="005818A2"/>
    <w:rsid w:val="005B55D1"/>
    <w:rsid w:val="005D38EF"/>
    <w:rsid w:val="00616236"/>
    <w:rsid w:val="00642441"/>
    <w:rsid w:val="00672754"/>
    <w:rsid w:val="007131D6"/>
    <w:rsid w:val="007B1E4C"/>
    <w:rsid w:val="007C4430"/>
    <w:rsid w:val="007E0C1F"/>
    <w:rsid w:val="008A0C0B"/>
    <w:rsid w:val="008B4892"/>
    <w:rsid w:val="0091693F"/>
    <w:rsid w:val="00936411"/>
    <w:rsid w:val="009531E1"/>
    <w:rsid w:val="0099491A"/>
    <w:rsid w:val="00994B8D"/>
    <w:rsid w:val="009969E6"/>
    <w:rsid w:val="00AA65BF"/>
    <w:rsid w:val="00AC3B53"/>
    <w:rsid w:val="00AD2164"/>
    <w:rsid w:val="00B51BC9"/>
    <w:rsid w:val="00B60001"/>
    <w:rsid w:val="00B85BFF"/>
    <w:rsid w:val="00BB01AA"/>
    <w:rsid w:val="00C00E12"/>
    <w:rsid w:val="00C10947"/>
    <w:rsid w:val="00C12D7D"/>
    <w:rsid w:val="00C67A45"/>
    <w:rsid w:val="00C80416"/>
    <w:rsid w:val="00CD12D0"/>
    <w:rsid w:val="00D03C6C"/>
    <w:rsid w:val="00D03E9D"/>
    <w:rsid w:val="00D46335"/>
    <w:rsid w:val="00DC14FD"/>
    <w:rsid w:val="00DE34BB"/>
    <w:rsid w:val="00E43030"/>
    <w:rsid w:val="00EA085C"/>
    <w:rsid w:val="00EA67DD"/>
    <w:rsid w:val="00ED4C8A"/>
    <w:rsid w:val="00EE6D6F"/>
    <w:rsid w:val="00F10327"/>
    <w:rsid w:val="00F51DE3"/>
    <w:rsid w:val="00F536A4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2E476"/>
  <w15:chartTrackingRefBased/>
  <w15:docId w15:val="{A80BE78D-91AD-4752-BF4A-66F64C64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unhideWhenUsed/>
    <w:rsid w:val="007E0C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01443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5</cp:revision>
  <cp:lastPrinted>2019-04-12T08:28:00Z</cp:lastPrinted>
  <dcterms:created xsi:type="dcterms:W3CDTF">2022-05-04T09:11:00Z</dcterms:created>
  <dcterms:modified xsi:type="dcterms:W3CDTF">2022-05-06T09:21:00Z</dcterms:modified>
</cp:coreProperties>
</file>